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0F0F88"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0F0F88"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48.3883/0.9975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44.9845/0.9950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44.5522/0.9948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45.2204/0.9949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47.5536/0.9971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47.2033/0.9969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44.8200/0.9947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47.2426/0.9969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47.5336/0.9971</w:t>
      </w:r>
    </w:p>
    <w:p w:rsidR="000F16C5" w:rsidRPr="000F16C5" w:rsidRDefault="000F16C5" w:rsidP="000F16C5">
      <w:pPr>
        <w:widowControl/>
        <w:jc w:val="left"/>
        <w:rPr>
          <w:rFonts w:ascii="宋体" w:eastAsia="宋体" w:hAnsi="宋体" w:cs="宋体"/>
          <w:kern w:val="0"/>
          <w:sz w:val="24"/>
          <w:szCs w:val="24"/>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51.2533/0.9985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46.4060/0.9969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45.8372/0.9967</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46.7165/0.9967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49.7482/0.9981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49.2459/0.9980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46.1855/0.9966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49.3319/0.9980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49.7420/0.9981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48.4471/0.9975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45.0182/0.9950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44.5832/0.9948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45.2534/0.9949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47.5992/0.9972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47.2464/0.9970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44.8505/0.9947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47.2865/0.9969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47.5797/0.9971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51.3071/0.9985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46.4355/0.9969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45.8647/0.9968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46.7409/0.9967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49.7819/0.9981</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49.2793/0.9980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46.2087/0.9966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49.3633/0.9980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49.7766/0.9981</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49.4062/0.9978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45.5317/0.9954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45.0545/0.9952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45.7843/0.9953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48.3673/0.9974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47.9744/0.9973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45.3411/0.9951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48.0250/0.9972</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48.3537/0.9974</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lastRenderedPageBreak/>
        <w:t>meansRGBAll   </w:t>
      </w:r>
      <w:r w:rsidRPr="000F16C5">
        <w:rPr>
          <w:rFonts w:ascii="宋体" w:eastAsia="宋体" w:hAnsi="宋体" w:cs="宋体"/>
          <w:b/>
          <w:bCs/>
          <w:color w:val="222222"/>
          <w:kern w:val="0"/>
          <w:sz w:val="24"/>
          <w:szCs w:val="24"/>
        </w:rPr>
        <w:t>52.1226/0.9986</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46.7867/0.9971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46.1723/0.9969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47.1297/0.9969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50.3466/0.9982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49.7934/0.9981</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RAWGTAll  </w:t>
      </w:r>
      <w:r>
        <w:rPr>
          <w:rFonts w:ascii="宋体" w:eastAsia="宋体" w:hAnsi="宋体" w:cs="宋体"/>
          <w:color w:val="222222"/>
          <w:kern w:val="0"/>
          <w:szCs w:val="21"/>
        </w:rPr>
        <w:t xml:space="preserve"> </w:t>
      </w:r>
      <w:r w:rsidRPr="000F16C5">
        <w:rPr>
          <w:rFonts w:ascii="宋体" w:eastAsia="宋体" w:hAnsi="宋体" w:cs="宋体"/>
          <w:color w:val="222222"/>
          <w:kern w:val="0"/>
          <w:szCs w:val="21"/>
        </w:rPr>
        <w:t xml:space="preserve">  </w:t>
      </w:r>
      <w:r w:rsidRPr="000F16C5">
        <w:rPr>
          <w:rFonts w:ascii="宋体" w:eastAsia="宋体" w:hAnsi="宋体" w:cs="宋体"/>
          <w:color w:val="222222"/>
          <w:kern w:val="0"/>
          <w:sz w:val="24"/>
          <w:szCs w:val="24"/>
        </w:rPr>
        <w:t>46.5572/0.9968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49.8945/0.9981</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50.3431/0.9982</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49.5051/0.9978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45.5847/0.9954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45.1031/0.9952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45.8389/0.9953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48.4459/0.9974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48.0472/0.9973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45.3902/0.9952</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48.0978/0.9972</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48.4304/0.9974</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52.2243/0.9986</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46.8306/0.9971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46.2117/0.9970</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47.1796/0.9969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50.4069/0.9982</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49.8476/0.9981</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46.6026/0.9968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49.9512/0.9981</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50.4019/0.9982</w:t>
      </w:r>
    </w:p>
    <w:p w:rsidR="008B6580" w:rsidRDefault="008B6580" w:rsidP="008B6580">
      <w:pPr>
        <w:rPr>
          <w:rFonts w:ascii="Arial" w:hAnsi="Arial" w:cs="Arial"/>
          <w:color w:val="500050"/>
        </w:rPr>
      </w:pPr>
    </w:p>
    <w:p w:rsidR="00E7774E" w:rsidRDefault="00E7774E" w:rsidP="008B6580">
      <w:pPr>
        <w:rPr>
          <w:rFonts w:ascii="Arial" w:hAnsi="Arial" w:cs="Arial"/>
          <w:color w:val="500050"/>
        </w:rPr>
      </w:pPr>
    </w:p>
    <w:p w:rsidR="00E7774E" w:rsidRDefault="00E7774E" w:rsidP="008B6580">
      <w:pPr>
        <w:rPr>
          <w:rFonts w:ascii="Arial" w:hAnsi="Arial" w:cs="Arial"/>
          <w:color w:val="500050"/>
        </w:rPr>
      </w:pPr>
      <w:r>
        <w:rPr>
          <w:rFonts w:ascii="Arial" w:hAnsi="Arial" w:cs="Arial" w:hint="eastAsia"/>
          <w:color w:val="500050"/>
        </w:rPr>
        <w:t>2017</w:t>
      </w:r>
      <w:r>
        <w:rPr>
          <w:rFonts w:ascii="Arial" w:hAnsi="Arial" w:cs="Arial" w:hint="eastAsia"/>
          <w:color w:val="500050"/>
        </w:rPr>
        <w:t>年</w:t>
      </w:r>
      <w:r>
        <w:rPr>
          <w:rFonts w:ascii="Arial" w:hAnsi="Arial" w:cs="Arial" w:hint="eastAsia"/>
          <w:color w:val="500050"/>
        </w:rPr>
        <w:t>1</w:t>
      </w:r>
      <w:r>
        <w:rPr>
          <w:rFonts w:ascii="Arial" w:hAnsi="Arial" w:cs="Arial" w:hint="eastAsia"/>
          <w:color w:val="500050"/>
        </w:rPr>
        <w:t>月</w:t>
      </w:r>
      <w:r>
        <w:rPr>
          <w:rFonts w:ascii="Arial" w:hAnsi="Arial" w:cs="Arial" w:hint="eastAsia"/>
          <w:color w:val="500050"/>
        </w:rPr>
        <w:t>2</w:t>
      </w:r>
      <w:r>
        <w:rPr>
          <w:rFonts w:ascii="Arial" w:hAnsi="Arial" w:cs="Arial" w:hint="eastAsia"/>
          <w:color w:val="500050"/>
        </w:rPr>
        <w:t>日星期一</w:t>
      </w:r>
    </w:p>
    <w:p w:rsidR="00E7774E" w:rsidRDefault="00E7774E" w:rsidP="008B6580">
      <w:pPr>
        <w:rPr>
          <w:rFonts w:ascii="Arial" w:hAnsi="Arial" w:cs="Arial"/>
          <w:color w:val="500050"/>
        </w:rPr>
      </w:pPr>
    </w:p>
    <w:p w:rsidR="00E7774E" w:rsidRPr="00E7774E" w:rsidRDefault="00E7774E" w:rsidP="00E7774E">
      <w:pPr>
        <w:widowControl/>
        <w:jc w:val="left"/>
        <w:rPr>
          <w:rFonts w:ascii="宋体" w:eastAsia="宋体" w:hAnsi="宋体" w:cs="宋体"/>
          <w:color w:val="500050"/>
          <w:kern w:val="0"/>
          <w:sz w:val="24"/>
          <w:szCs w:val="24"/>
          <w:shd w:val="clear" w:color="auto" w:fill="FFFFFF"/>
        </w:rPr>
      </w:pPr>
      <w:r w:rsidRPr="00E7774E">
        <w:rPr>
          <w:rFonts w:ascii="Arial" w:eastAsia="宋体" w:hAnsi="Arial" w:cs="Arial"/>
          <w:color w:val="500050"/>
          <w:kern w:val="0"/>
          <w:sz w:val="24"/>
          <w:szCs w:val="24"/>
          <w:shd w:val="clear" w:color="auto" w:fill="FFFFFF"/>
        </w:rPr>
        <w:t>GT\Noisy GT    meansRGB500    meanRAW500   RAWGT500 </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meansRGBAll    </w:t>
      </w:r>
      <w:r w:rsidRPr="00E7774E">
        <w:rPr>
          <w:rFonts w:ascii="Arial" w:eastAsia="宋体" w:hAnsi="Arial" w:cs="Arial"/>
          <w:b/>
          <w:bCs/>
          <w:color w:val="222222"/>
          <w:kern w:val="0"/>
          <w:szCs w:val="21"/>
        </w:rPr>
        <w:t>43.6442/0.9934 </w:t>
      </w:r>
      <w:r w:rsidRPr="00E7774E">
        <w:rPr>
          <w:rFonts w:ascii="Arial" w:eastAsia="宋体" w:hAnsi="Arial" w:cs="Arial"/>
          <w:color w:val="222222"/>
          <w:kern w:val="0"/>
          <w:szCs w:val="21"/>
        </w:rPr>
        <w:t>    41.6557/0.9882  41.3161/0.9862</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meanRAWAll     41.8335/0.9884    </w:t>
      </w:r>
      <w:r w:rsidRPr="00E7774E">
        <w:rPr>
          <w:rFonts w:ascii="Arial" w:eastAsia="宋体" w:hAnsi="Arial" w:cs="Arial"/>
          <w:b/>
          <w:bCs/>
          <w:color w:val="222222"/>
          <w:kern w:val="0"/>
          <w:szCs w:val="21"/>
        </w:rPr>
        <w:t>43.2383/0.9916</w:t>
      </w:r>
      <w:r w:rsidRPr="00E7774E">
        <w:rPr>
          <w:rFonts w:ascii="Arial" w:eastAsia="宋体" w:hAnsi="Arial" w:cs="Arial"/>
          <w:color w:val="222222"/>
          <w:kern w:val="0"/>
          <w:szCs w:val="21"/>
        </w:rPr>
        <w:t>   42.8810/0.9894</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RAWGTAll        41.5360/0.9868    42.9282/0.9896   </w:t>
      </w:r>
      <w:r w:rsidRPr="00E7774E">
        <w:rPr>
          <w:rFonts w:ascii="Arial" w:eastAsia="宋体" w:hAnsi="Arial" w:cs="Arial"/>
          <w:b/>
          <w:bCs/>
          <w:color w:val="222222"/>
          <w:kern w:val="0"/>
          <w:szCs w:val="21"/>
        </w:rPr>
        <w:t>43.1112/0.9904</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b/>
          <w:bCs/>
          <w:color w:val="222222"/>
          <w:kern w:val="0"/>
          <w:szCs w:val="21"/>
        </w:rPr>
        <w:t>我的结论和之前的一样，就是没有什么更合理的构建</w:t>
      </w:r>
      <w:r w:rsidRPr="00E7774E">
        <w:rPr>
          <w:rFonts w:ascii="Arial" w:eastAsia="宋体" w:hAnsi="Arial" w:cs="Arial"/>
          <w:b/>
          <w:bCs/>
          <w:color w:val="222222"/>
          <w:kern w:val="0"/>
          <w:szCs w:val="21"/>
        </w:rPr>
        <w:t>ground truth</w:t>
      </w:r>
      <w:r w:rsidRPr="00E7774E">
        <w:rPr>
          <w:rFonts w:ascii="Arial" w:eastAsia="宋体" w:hAnsi="Arial" w:cs="Arial"/>
          <w:b/>
          <w:bCs/>
          <w:color w:val="222222"/>
          <w:kern w:val="0"/>
          <w:szCs w:val="21"/>
        </w:rPr>
        <w:t>的方式：</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宋体" w:eastAsia="宋体" w:hAnsi="宋体" w:cs="Arial" w:hint="eastAsia"/>
          <w:b/>
          <w:bCs/>
          <w:color w:val="222222"/>
          <w:kern w:val="0"/>
          <w:szCs w:val="21"/>
        </w:rPr>
        <w:t>我个人觉得，没必要说明我们的方式比其他方式更合理，只用在理论上推导出这种方式来构建数据库是合理的，然后像</w:t>
      </w:r>
      <w:r w:rsidRPr="00E7774E">
        <w:rPr>
          <w:rFonts w:ascii="Arial" w:eastAsia="宋体" w:hAnsi="Arial" w:cs="Arial"/>
          <w:b/>
          <w:bCs/>
          <w:color w:val="222222"/>
          <w:kern w:val="0"/>
          <w:szCs w:val="21"/>
        </w:rPr>
        <w:t>WED</w:t>
      </w:r>
      <w:r w:rsidRPr="00E7774E">
        <w:rPr>
          <w:rFonts w:ascii="宋体" w:eastAsia="宋体" w:hAnsi="宋体" w:cs="Arial" w:hint="eastAsia"/>
          <w:b/>
          <w:bCs/>
          <w:color w:val="222222"/>
          <w:kern w:val="0"/>
          <w:szCs w:val="21"/>
        </w:rPr>
        <w:t>数据库那样用一些客观的指标说明构建的数据库里的图像质量还不错，再加一些主观实验就可以。写文章的时候自圆其说就行。</w:t>
      </w:r>
    </w:p>
    <w:p w:rsidR="00E7774E" w:rsidRDefault="00E7774E" w:rsidP="008B6580">
      <w:pPr>
        <w:rPr>
          <w:rFonts w:ascii="Arial" w:hAnsi="Arial" w:cs="Arial"/>
          <w:color w:val="500050"/>
        </w:rPr>
      </w:pPr>
    </w:p>
    <w:p w:rsidR="00E7774E" w:rsidRDefault="0038592B" w:rsidP="008B6580">
      <w:pPr>
        <w:rPr>
          <w:rFonts w:ascii="Arial" w:hAnsi="Arial" w:cs="Arial"/>
          <w:color w:val="500050"/>
        </w:rPr>
      </w:pPr>
      <w:r>
        <w:rPr>
          <w:rFonts w:ascii="Arial" w:hAnsi="Arial" w:cs="Arial" w:hint="eastAsia"/>
          <w:color w:val="500050"/>
        </w:rPr>
        <w:t>张老师</w:t>
      </w:r>
      <w:r>
        <w:rPr>
          <w:rFonts w:ascii="Arial" w:hAnsi="Arial" w:cs="Arial"/>
          <w:color w:val="500050"/>
        </w:rPr>
        <w:t>担心</w:t>
      </w:r>
      <w:r>
        <w:rPr>
          <w:rFonts w:ascii="Arial" w:hAnsi="Arial" w:cs="Arial"/>
          <w:color w:val="500050"/>
        </w:rPr>
        <w:t>raw data</w:t>
      </w:r>
      <w:r>
        <w:rPr>
          <w:rFonts w:ascii="Arial" w:hAnsi="Arial" w:cs="Arial"/>
          <w:color w:val="500050"/>
        </w:rPr>
        <w:t>里有像素位移导致</w:t>
      </w:r>
      <w:r>
        <w:rPr>
          <w:rFonts w:ascii="Arial" w:hAnsi="Arial" w:cs="Arial" w:hint="eastAsia"/>
          <w:color w:val="500050"/>
        </w:rPr>
        <w:t>取平均</w:t>
      </w:r>
      <w:r>
        <w:rPr>
          <w:rFonts w:ascii="Arial" w:hAnsi="Arial" w:cs="Arial"/>
          <w:color w:val="500050"/>
        </w:rPr>
        <w:t>后</w:t>
      </w:r>
      <w:r>
        <w:rPr>
          <w:rFonts w:ascii="Arial" w:hAnsi="Arial" w:cs="Arial" w:hint="eastAsia"/>
          <w:color w:val="500050"/>
        </w:rPr>
        <w:t>会</w:t>
      </w:r>
      <w:r>
        <w:rPr>
          <w:rFonts w:ascii="Arial" w:hAnsi="Arial" w:cs="Arial"/>
          <w:color w:val="500050"/>
        </w:rPr>
        <w:t>把</w:t>
      </w:r>
      <w:r>
        <w:rPr>
          <w:rFonts w:ascii="Arial" w:hAnsi="Arial" w:cs="Arial" w:hint="eastAsia"/>
          <w:color w:val="500050"/>
        </w:rPr>
        <w:t>R,G</w:t>
      </w:r>
      <w:r>
        <w:rPr>
          <w:rFonts w:ascii="Arial" w:hAnsi="Arial" w:cs="Arial" w:hint="eastAsia"/>
          <w:color w:val="500050"/>
        </w:rPr>
        <w:t>与</w:t>
      </w:r>
      <w:r>
        <w:rPr>
          <w:rFonts w:ascii="Arial" w:hAnsi="Arial" w:cs="Arial" w:hint="eastAsia"/>
          <w:color w:val="500050"/>
        </w:rPr>
        <w:t>G,B</w:t>
      </w:r>
      <w:r>
        <w:rPr>
          <w:rFonts w:ascii="Arial" w:hAnsi="Arial" w:cs="Arial" w:hint="eastAsia"/>
          <w:color w:val="500050"/>
        </w:rPr>
        <w:t>搞混</w:t>
      </w:r>
      <w:r>
        <w:rPr>
          <w:rFonts w:ascii="Arial" w:hAnsi="Arial" w:cs="Arial"/>
          <w:color w:val="500050"/>
        </w:rPr>
        <w:t>，再彩色差值</w:t>
      </w:r>
      <w:r>
        <w:rPr>
          <w:rFonts w:ascii="Arial" w:hAnsi="Arial" w:cs="Arial" w:hint="eastAsia"/>
          <w:color w:val="500050"/>
        </w:rPr>
        <w:t>会不准确</w:t>
      </w:r>
      <w:r>
        <w:rPr>
          <w:rFonts w:ascii="Arial" w:hAnsi="Arial" w:cs="Arial"/>
          <w:color w:val="500050"/>
        </w:rPr>
        <w:t>，所以提出先低通滤波一下，再</w:t>
      </w:r>
      <w:r>
        <w:rPr>
          <w:rFonts w:ascii="Arial" w:hAnsi="Arial" w:cs="Arial" w:hint="eastAsia"/>
          <w:color w:val="500050"/>
        </w:rPr>
        <w:t>下采样，结果如下</w:t>
      </w:r>
      <w:r>
        <w:rPr>
          <w:rFonts w:ascii="Arial" w:hAnsi="Arial" w:cs="Arial"/>
          <w:color w:val="500050"/>
        </w:rPr>
        <w:t>：</w:t>
      </w: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48.3883/0.9975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44.9845/0.9950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44.5522/0.9948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45.2204/0.9949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47.5536/0.9971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47.2033/0.9969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44.8200/0.9947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47.2426/0.9969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47.5336/0.9971</w:t>
      </w:r>
    </w:p>
    <w:p w:rsidR="0038592B" w:rsidRPr="0038592B" w:rsidRDefault="0038592B" w:rsidP="0038592B">
      <w:pPr>
        <w:widowControl/>
        <w:jc w:val="left"/>
        <w:rPr>
          <w:rFonts w:ascii="宋体" w:eastAsia="宋体" w:hAnsi="宋体" w:cs="宋体"/>
          <w:kern w:val="0"/>
          <w:sz w:val="24"/>
          <w:szCs w:val="24"/>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51.2533/0.9985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46.4060/0.9969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45.8372/0.9967</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lastRenderedPageBreak/>
        <w:t>meanRAWAll    </w:t>
      </w:r>
      <w:r w:rsidRPr="0038592B">
        <w:rPr>
          <w:rFonts w:ascii="宋体" w:eastAsia="宋体" w:hAnsi="宋体" w:cs="宋体"/>
          <w:color w:val="222222"/>
          <w:kern w:val="0"/>
          <w:sz w:val="24"/>
          <w:szCs w:val="24"/>
        </w:rPr>
        <w:t>46.7165/0.9967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49.7482/0.9981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49.2459/0.9980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46.1855/0.9966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49.3319/0.9980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49.7420/0.9981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48.4471/0.9975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45.0182/0.9950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44.5832/0.9948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45.2534/0.9949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47.5992/0.9972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47.2464/0.9970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44.8505/0.9947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47.2865/0.9969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47.5797/0.9971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51.3071/0.9985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46.4355/0.9969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45.8647/0.9968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46.7409/0.9967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49.7819/0.9981</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49.2793/0.9980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46.2087/0.9966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49.3633/0.9980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49.7766/0.9981</w:t>
      </w:r>
    </w:p>
    <w:p w:rsidR="0038592B" w:rsidRPr="0038592B" w:rsidRDefault="0038592B" w:rsidP="0038592B">
      <w:pPr>
        <w:widowControl/>
        <w:shd w:val="clear" w:color="auto" w:fill="FFFFFF"/>
        <w:jc w:val="left"/>
        <w:rPr>
          <w:rFonts w:ascii="Arial" w:eastAsia="宋体" w:hAnsi="Arial" w:cs="Arial" w:hint="eastAsia"/>
          <w:color w:val="222222"/>
          <w:kern w:val="0"/>
          <w:szCs w:val="21"/>
        </w:rPr>
      </w:pPr>
      <w:bookmarkStart w:id="0" w:name="_GoBack"/>
      <w:bookmarkEnd w:id="0"/>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49.4062/0.9978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45.5317/0.9954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45.0545/0.9952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45.7843/0.9953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48.3673/0.9974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47.9744/0.9973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45.3411/0.9951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48.0250/0.9972</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48.3537/0.9974</w:t>
      </w: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52.1226/0.9986</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46.7867/0.9971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46.1723/0.9969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47.1297/0.9969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50.3466/0.9982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49.7934/0.9981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46.5572/0.9968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49.8945/0.9981</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50.3431/0.9982</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49.5051/0.9978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45.5847/0.9954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45.1031/0.9952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45.8389/0.9953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48.4459/0.9974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48.0472/0.9973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45.3902/0.9952</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48.0978/0.9972</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48.4304/0.9974</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52.2243/0.9986</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46.8306/0.9971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46.2117/0.9970</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47.1796/0.9969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50.4069/0.9982</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49.8476/0.9981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46.6026/0.9968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49.9512/0.9981</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50.4019/0.9982</w:t>
      </w:r>
    </w:p>
    <w:p w:rsidR="0038592B" w:rsidRDefault="0038592B" w:rsidP="008B6580">
      <w:pPr>
        <w:rPr>
          <w:rFonts w:ascii="Arial" w:hAnsi="Arial" w:cs="Arial" w:hint="eastAsia"/>
          <w:color w:val="500050"/>
        </w:rPr>
      </w:pPr>
    </w:p>
    <w:p w:rsidR="00E7774E" w:rsidRDefault="00E7774E" w:rsidP="008B6580">
      <w:pPr>
        <w:rPr>
          <w:rFonts w:ascii="Arial" w:hAnsi="Arial" w:cs="Arial"/>
          <w:color w:val="500050"/>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以下是新一组实验结果</w:t>
      </w:r>
      <w:r w:rsidRPr="00E7774E">
        <w:rPr>
          <w:rFonts w:ascii="Arial" w:eastAsia="宋体" w:hAnsi="Arial" w:cs="Arial"/>
          <w:color w:val="222222"/>
          <w:kern w:val="0"/>
          <w:szCs w:val="21"/>
        </w:rPr>
        <w:t>(ISO=6400</w:t>
      </w:r>
      <w:r w:rsidRPr="00E7774E">
        <w:rPr>
          <w:rFonts w:ascii="Arial" w:eastAsia="宋体" w:hAnsi="Arial" w:cs="Arial"/>
          <w:color w:val="222222"/>
          <w:kern w:val="0"/>
          <w:szCs w:val="21"/>
        </w:rPr>
        <w:t>），是在学校平台拍摄固定场景，稳定光源下的物体（我觉得可以看成是室内）：</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宋体" w:eastAsia="宋体" w:hAnsi="宋体" w:cs="宋体"/>
          <w:color w:val="500050"/>
          <w:kern w:val="0"/>
          <w:sz w:val="24"/>
          <w:szCs w:val="24"/>
        </w:rPr>
      </w:pPr>
      <w:r w:rsidRPr="00E7774E">
        <w:rPr>
          <w:rFonts w:ascii="宋体" w:eastAsia="宋体" w:hAnsi="宋体" w:cs="宋体"/>
          <w:color w:val="500050"/>
          <w:kern w:val="0"/>
          <w:sz w:val="24"/>
          <w:szCs w:val="24"/>
        </w:rPr>
        <w:t>GT\Noisy GT    meansRGB500    meanRAW500    RAWGT500 </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lastRenderedPageBreak/>
        <w:t>meansRGBAll    </w:t>
      </w:r>
      <w:r w:rsidRPr="00E7774E">
        <w:rPr>
          <w:rFonts w:ascii="宋体" w:eastAsia="宋体" w:hAnsi="宋体" w:cs="宋体"/>
          <w:b/>
          <w:bCs/>
          <w:color w:val="222222"/>
          <w:kern w:val="0"/>
          <w:szCs w:val="21"/>
        </w:rPr>
        <w:t>37.5784/0.9808 </w:t>
      </w:r>
      <w:r w:rsidRPr="00E7774E">
        <w:rPr>
          <w:rFonts w:ascii="宋体" w:eastAsia="宋体" w:hAnsi="宋体" w:cs="宋体"/>
          <w:color w:val="222222"/>
          <w:kern w:val="0"/>
          <w:szCs w:val="21"/>
        </w:rPr>
        <w:t>  26.2100/0.9739   26.2300/0.9718</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meanRAWAll     26.0367/0.9727    </w:t>
      </w:r>
      <w:r w:rsidRPr="00E7774E">
        <w:rPr>
          <w:rFonts w:ascii="宋体" w:eastAsia="宋体" w:hAnsi="宋体" w:cs="宋体"/>
          <w:b/>
          <w:bCs/>
          <w:color w:val="222222"/>
          <w:kern w:val="0"/>
          <w:szCs w:val="21"/>
        </w:rPr>
        <w:t>37.9846/0.9810</w:t>
      </w:r>
      <w:r w:rsidRPr="00E7774E">
        <w:rPr>
          <w:rFonts w:ascii="宋体" w:eastAsia="宋体" w:hAnsi="宋体" w:cs="宋体"/>
          <w:color w:val="222222"/>
          <w:kern w:val="0"/>
          <w:szCs w:val="21"/>
        </w:rPr>
        <w:t>   37.8428/0.9789</w:t>
      </w:r>
    </w:p>
    <w:p w:rsidR="00E7774E" w:rsidRPr="00E7774E" w:rsidRDefault="00675B98" w:rsidP="00E7774E">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00E7774E" w:rsidRPr="00E7774E">
        <w:rPr>
          <w:rFonts w:ascii="宋体" w:eastAsia="宋体" w:hAnsi="宋体" w:cs="宋体"/>
          <w:color w:val="222222"/>
          <w:kern w:val="0"/>
          <w:szCs w:val="21"/>
        </w:rPr>
        <w:t xml:space="preserve"> 26.0649/0.9713    37.8845/0.9794   </w:t>
      </w:r>
      <w:r w:rsidR="00E7774E" w:rsidRPr="00E7774E">
        <w:rPr>
          <w:rFonts w:ascii="宋体" w:eastAsia="宋体" w:hAnsi="宋体" w:cs="宋体"/>
          <w:b/>
          <w:bCs/>
          <w:color w:val="222222"/>
          <w:kern w:val="0"/>
          <w:szCs w:val="21"/>
        </w:rPr>
        <w:t>37.9570/0.9803</w:t>
      </w:r>
    </w:p>
    <w:p w:rsidR="00E7774E" w:rsidRPr="00E7774E" w:rsidRDefault="00E7774E" w:rsidP="00E7774E">
      <w:pPr>
        <w:widowControl/>
        <w:shd w:val="clear" w:color="auto" w:fill="FFFFFF"/>
        <w:jc w:val="left"/>
        <w:rPr>
          <w:rFonts w:ascii="宋体" w:eastAsia="宋体" w:hAnsi="宋体" w:cs="宋体"/>
          <w:color w:val="222222"/>
          <w:kern w:val="0"/>
          <w:szCs w:val="21"/>
        </w:rPr>
      </w:pP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b/>
          <w:bCs/>
          <w:color w:val="222222"/>
          <w:kern w:val="0"/>
          <w:szCs w:val="21"/>
        </w:rPr>
        <w:t>这说明不一定RGB上取500张平均就收敛地更快，还是取决于图像内容的。</w:t>
      </w:r>
    </w:p>
    <w:p w:rsidR="00E7774E" w:rsidRDefault="00E7774E" w:rsidP="008B6580">
      <w:pPr>
        <w:rPr>
          <w:rFonts w:ascii="Arial" w:hAnsi="Arial" w:cs="Arial"/>
          <w:color w:val="500050"/>
        </w:rPr>
      </w:pPr>
    </w:p>
    <w:p w:rsidR="00E83668" w:rsidRDefault="00E83668" w:rsidP="008B6580">
      <w:pPr>
        <w:rPr>
          <w:rFonts w:ascii="Arial" w:hAnsi="Arial" w:cs="Arial"/>
          <w:color w:val="500050"/>
        </w:rPr>
      </w:pPr>
    </w:p>
    <w:p w:rsidR="003944C0" w:rsidRDefault="00A27C02" w:rsidP="008B6580">
      <w:pPr>
        <w:rPr>
          <w:rFonts w:ascii="Arial" w:hAnsi="Arial" w:cs="Arial"/>
          <w:color w:val="500050"/>
        </w:rPr>
      </w:pPr>
      <w:r>
        <w:rPr>
          <w:rFonts w:ascii="Arial" w:hAnsi="Arial" w:cs="Arial" w:hint="eastAsia"/>
          <w:color w:val="500050"/>
        </w:rPr>
        <w:t>张老师</w:t>
      </w:r>
      <w:r>
        <w:rPr>
          <w:rFonts w:ascii="Arial" w:hAnsi="Arial" w:cs="Arial"/>
          <w:color w:val="500050"/>
        </w:rPr>
        <w:t>希望拍摄小一点的图，</w:t>
      </w:r>
      <w:r>
        <w:rPr>
          <w:rFonts w:ascii="Arial" w:hAnsi="Arial" w:cs="Arial" w:hint="eastAsia"/>
          <w:color w:val="500050"/>
        </w:rPr>
        <w:t>减少</w:t>
      </w:r>
      <w:r>
        <w:rPr>
          <w:rFonts w:ascii="Arial" w:hAnsi="Arial" w:cs="Arial"/>
          <w:color w:val="500050"/>
        </w:rPr>
        <w:t>像素位移带来的影响</w:t>
      </w:r>
      <w:r w:rsidR="009A150F">
        <w:rPr>
          <w:rFonts w:ascii="Arial" w:hAnsi="Arial" w:cs="Arial" w:hint="eastAsia"/>
          <w:color w:val="500050"/>
        </w:rPr>
        <w:t>，</w:t>
      </w:r>
      <w:r w:rsidR="009A150F">
        <w:rPr>
          <w:rFonts w:ascii="Arial" w:hAnsi="Arial" w:cs="Arial"/>
          <w:color w:val="500050"/>
        </w:rPr>
        <w:t>可是无论拍出来的</w:t>
      </w:r>
      <w:r w:rsidR="009A150F">
        <w:rPr>
          <w:rFonts w:ascii="Arial" w:hAnsi="Arial" w:cs="Arial"/>
          <w:color w:val="500050"/>
        </w:rPr>
        <w:t>raw image</w:t>
      </w:r>
      <w:r w:rsidR="009A150F">
        <w:rPr>
          <w:rFonts w:ascii="Arial" w:hAnsi="Arial" w:cs="Arial"/>
          <w:color w:val="500050"/>
        </w:rPr>
        <w:t>多大，</w:t>
      </w:r>
      <w:r w:rsidR="009A150F">
        <w:rPr>
          <w:rFonts w:ascii="Arial" w:hAnsi="Arial" w:cs="Arial" w:hint="eastAsia"/>
          <w:color w:val="500050"/>
        </w:rPr>
        <w:t>DCRAW</w:t>
      </w:r>
      <w:r w:rsidR="009A150F">
        <w:rPr>
          <w:rFonts w:ascii="Arial" w:hAnsi="Arial" w:cs="Arial" w:hint="eastAsia"/>
          <w:color w:val="500050"/>
        </w:rPr>
        <w:t>解码</w:t>
      </w:r>
      <w:r w:rsidR="009A150F">
        <w:rPr>
          <w:rFonts w:ascii="Arial" w:hAnsi="Arial" w:cs="Arial"/>
          <w:color w:val="500050"/>
        </w:rPr>
        <w:t>出来的</w:t>
      </w:r>
      <w:r w:rsidR="009A150F">
        <w:rPr>
          <w:rFonts w:ascii="Arial" w:hAnsi="Arial" w:cs="Arial" w:hint="eastAsia"/>
          <w:color w:val="500050"/>
        </w:rPr>
        <w:t>大小总</w:t>
      </w:r>
      <w:r w:rsidR="009A150F">
        <w:rPr>
          <w:rFonts w:ascii="Arial" w:hAnsi="Arial" w:cs="Arial"/>
          <w:color w:val="500050"/>
        </w:rPr>
        <w:t>是</w:t>
      </w:r>
      <w:r w:rsidR="009A150F">
        <w:rPr>
          <w:rFonts w:ascii="Arial" w:hAnsi="Arial" w:cs="Arial" w:hint="eastAsia"/>
          <w:color w:val="500050"/>
        </w:rPr>
        <w:t>6000X4000</w:t>
      </w:r>
      <w:r w:rsidR="009A150F">
        <w:rPr>
          <w:rFonts w:ascii="Arial" w:hAnsi="Arial" w:cs="Arial" w:hint="eastAsia"/>
          <w:color w:val="500050"/>
        </w:rPr>
        <w:t>左右</w:t>
      </w:r>
      <w:r w:rsidR="009A150F">
        <w:rPr>
          <w:rFonts w:ascii="Arial" w:hAnsi="Arial" w:cs="Arial"/>
          <w:color w:val="500050"/>
        </w:rPr>
        <w:t>，如何</w:t>
      </w:r>
      <w:r w:rsidR="009A150F">
        <w:rPr>
          <w:rFonts w:ascii="Arial" w:hAnsi="Arial" w:cs="Arial" w:hint="eastAsia"/>
          <w:color w:val="500050"/>
        </w:rPr>
        <w:t>变小</w:t>
      </w:r>
      <w:r w:rsidR="009A150F">
        <w:rPr>
          <w:rFonts w:ascii="Arial" w:hAnsi="Arial" w:cs="Arial"/>
          <w:color w:val="500050"/>
        </w:rPr>
        <w:t>呢？</w:t>
      </w:r>
    </w:p>
    <w:p w:rsidR="001A4CEE" w:rsidRPr="008B6580" w:rsidRDefault="000076CC" w:rsidP="008B6580">
      <w:pPr>
        <w:rPr>
          <w:rFonts w:ascii="Arial" w:hAnsi="Arial" w:cs="Arial" w:hint="eastAsia"/>
          <w:color w:val="500050"/>
        </w:rPr>
      </w:pPr>
      <w:r>
        <w:rPr>
          <w:rFonts w:ascii="Arial" w:hAnsi="Arial" w:cs="Arial" w:hint="eastAsia"/>
          <w:color w:val="500050"/>
        </w:rPr>
        <w:t>设计</w:t>
      </w:r>
      <w:r>
        <w:rPr>
          <w:rFonts w:ascii="Arial" w:hAnsi="Arial" w:cs="Arial"/>
          <w:color w:val="500050"/>
        </w:rPr>
        <w:t>raw image</w:t>
      </w:r>
      <w:r>
        <w:rPr>
          <w:rFonts w:ascii="Arial" w:hAnsi="Arial" w:cs="Arial"/>
          <w:color w:val="500050"/>
        </w:rPr>
        <w:t>上的去噪算法</w:t>
      </w:r>
      <w:r w:rsidR="009D0B83">
        <w:rPr>
          <w:rFonts w:ascii="Arial" w:hAnsi="Arial" w:cs="Arial" w:hint="eastAsia"/>
          <w:color w:val="500050"/>
        </w:rPr>
        <w:t>，</w:t>
      </w:r>
      <w:r w:rsidR="001A4CEE">
        <w:rPr>
          <w:rFonts w:ascii="Arial" w:hAnsi="Arial" w:cs="Arial" w:hint="eastAsia"/>
          <w:color w:val="500050"/>
        </w:rPr>
        <w:t>参考</w:t>
      </w:r>
      <w:r w:rsidR="001A4CEE">
        <w:rPr>
          <w:rFonts w:ascii="Arial" w:hAnsi="Arial" w:cs="Arial" w:hint="eastAsia"/>
          <w:color w:val="500050"/>
        </w:rPr>
        <w:t>TIP2007</w:t>
      </w:r>
      <w:r w:rsidR="001A4CEE">
        <w:rPr>
          <w:rFonts w:ascii="Arial" w:hAnsi="Arial" w:cs="Arial" w:hint="eastAsia"/>
          <w:color w:val="500050"/>
        </w:rPr>
        <w:t>的文章</w:t>
      </w:r>
      <w:r w:rsidR="00E35648">
        <w:rPr>
          <w:rFonts w:ascii="Arial" w:hAnsi="Arial" w:cs="Arial" w:hint="eastAsia"/>
          <w:color w:val="500050"/>
        </w:rPr>
        <w:t>，我</w:t>
      </w:r>
      <w:r w:rsidR="00E35648">
        <w:rPr>
          <w:rFonts w:ascii="Arial" w:hAnsi="Arial" w:cs="Arial"/>
          <w:color w:val="500050"/>
        </w:rPr>
        <w:t>要</w:t>
      </w:r>
      <w:r w:rsidR="00E35648">
        <w:rPr>
          <w:rFonts w:ascii="Arial" w:hAnsi="Arial" w:cs="Arial" w:hint="eastAsia"/>
          <w:color w:val="500050"/>
        </w:rPr>
        <w:t>设计</w:t>
      </w:r>
      <w:r w:rsidR="001A4CEE">
        <w:rPr>
          <w:rFonts w:ascii="Arial" w:hAnsi="Arial" w:cs="Arial"/>
          <w:color w:val="500050"/>
        </w:rPr>
        <w:t>一个</w:t>
      </w:r>
      <w:r w:rsidR="00E35648">
        <w:rPr>
          <w:rFonts w:ascii="Arial" w:hAnsi="Arial" w:cs="Arial" w:hint="eastAsia"/>
          <w:color w:val="500050"/>
        </w:rPr>
        <w:t>在</w:t>
      </w:r>
      <w:r w:rsidR="00E35648">
        <w:rPr>
          <w:rFonts w:ascii="Arial" w:hAnsi="Arial" w:cs="Arial" w:hint="eastAsia"/>
          <w:color w:val="500050"/>
        </w:rPr>
        <w:t>ra</w:t>
      </w:r>
      <w:r w:rsidR="00E35648">
        <w:rPr>
          <w:rFonts w:ascii="Arial" w:hAnsi="Arial" w:cs="Arial"/>
          <w:color w:val="500050"/>
        </w:rPr>
        <w:t>w data</w:t>
      </w:r>
      <w:r w:rsidR="00E35648">
        <w:rPr>
          <w:rFonts w:ascii="Arial" w:hAnsi="Arial" w:cs="Arial"/>
          <w:color w:val="500050"/>
        </w:rPr>
        <w:t>上做去噪的算法。</w:t>
      </w:r>
      <w:r w:rsidR="00954F5B">
        <w:rPr>
          <w:rFonts w:ascii="Arial" w:hAnsi="Arial" w:cs="Arial" w:hint="eastAsia"/>
          <w:color w:val="500050"/>
        </w:rPr>
        <w:t>然后</w:t>
      </w:r>
      <w:r w:rsidR="00954F5B">
        <w:rPr>
          <w:rFonts w:ascii="Arial" w:hAnsi="Arial" w:cs="Arial"/>
          <w:color w:val="500050"/>
        </w:rPr>
        <w:t>用我们在</w:t>
      </w:r>
      <w:r w:rsidR="00954F5B">
        <w:rPr>
          <w:rFonts w:ascii="Arial" w:hAnsi="Arial" w:cs="Arial"/>
          <w:color w:val="500050"/>
        </w:rPr>
        <w:t>raw data</w:t>
      </w:r>
      <w:r w:rsidR="00954F5B">
        <w:rPr>
          <w:rFonts w:ascii="Arial" w:hAnsi="Arial" w:cs="Arial"/>
          <w:color w:val="500050"/>
        </w:rPr>
        <w:t>上取平均得到的参考图做</w:t>
      </w:r>
      <w:r w:rsidR="00C951CF">
        <w:rPr>
          <w:rFonts w:ascii="Arial" w:hAnsi="Arial" w:cs="Arial" w:hint="eastAsia"/>
          <w:color w:val="500050"/>
        </w:rPr>
        <w:t>ground</w:t>
      </w:r>
      <w:r w:rsidR="00C951CF">
        <w:rPr>
          <w:rFonts w:ascii="Arial" w:hAnsi="Arial" w:cs="Arial"/>
          <w:color w:val="500050"/>
        </w:rPr>
        <w:t xml:space="preserve"> truth</w:t>
      </w:r>
      <w:r w:rsidR="00C951CF">
        <w:rPr>
          <w:rFonts w:ascii="Arial" w:hAnsi="Arial" w:cs="Arial" w:hint="eastAsia"/>
          <w:color w:val="500050"/>
        </w:rPr>
        <w:t>，</w:t>
      </w:r>
    </w:p>
    <w:sectPr w:rsidR="001A4CEE"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0F88" w:rsidRDefault="000F0F88" w:rsidP="00080662">
      <w:r>
        <w:separator/>
      </w:r>
    </w:p>
  </w:endnote>
  <w:endnote w:type="continuationSeparator" w:id="0">
    <w:p w:rsidR="000F0F88" w:rsidRDefault="000F0F88"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0F88" w:rsidRDefault="000F0F88" w:rsidP="00080662">
      <w:r>
        <w:separator/>
      </w:r>
    </w:p>
  </w:footnote>
  <w:footnote w:type="continuationSeparator" w:id="0">
    <w:p w:rsidR="000F0F88" w:rsidRDefault="000F0F88"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076CC"/>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155C"/>
    <w:rsid w:val="000E3DF1"/>
    <w:rsid w:val="000E4864"/>
    <w:rsid w:val="000E7DCF"/>
    <w:rsid w:val="000F011F"/>
    <w:rsid w:val="000F0F88"/>
    <w:rsid w:val="000F16C5"/>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387"/>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4CEE"/>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92B"/>
    <w:rsid w:val="00385FC6"/>
    <w:rsid w:val="003863A4"/>
    <w:rsid w:val="00387D56"/>
    <w:rsid w:val="0039055D"/>
    <w:rsid w:val="00391070"/>
    <w:rsid w:val="0039353C"/>
    <w:rsid w:val="00393EEE"/>
    <w:rsid w:val="003944C0"/>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0F61"/>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5B98"/>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97DAC"/>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4F5B"/>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1DBD"/>
    <w:rsid w:val="00994611"/>
    <w:rsid w:val="009949B5"/>
    <w:rsid w:val="00994B6F"/>
    <w:rsid w:val="009957D2"/>
    <w:rsid w:val="0099593C"/>
    <w:rsid w:val="00996775"/>
    <w:rsid w:val="00996B77"/>
    <w:rsid w:val="009A150F"/>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0B83"/>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C02"/>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1CF"/>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35648"/>
    <w:rsid w:val="00E4032C"/>
    <w:rsid w:val="00E4229B"/>
    <w:rsid w:val="00E4692D"/>
    <w:rsid w:val="00E52C0C"/>
    <w:rsid w:val="00E55FC0"/>
    <w:rsid w:val="00E63E47"/>
    <w:rsid w:val="00E63EDD"/>
    <w:rsid w:val="00E676D6"/>
    <w:rsid w:val="00E71E53"/>
    <w:rsid w:val="00E72066"/>
    <w:rsid w:val="00E76016"/>
    <w:rsid w:val="00E76789"/>
    <w:rsid w:val="00E7774E"/>
    <w:rsid w:val="00E77EED"/>
    <w:rsid w:val="00E81B11"/>
    <w:rsid w:val="00E81D0B"/>
    <w:rsid w:val="00E83342"/>
    <w:rsid w:val="00E83668"/>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107583772">
      <w:bodyDiv w:val="1"/>
      <w:marLeft w:val="0"/>
      <w:marRight w:val="0"/>
      <w:marTop w:val="0"/>
      <w:marBottom w:val="0"/>
      <w:divBdr>
        <w:top w:val="none" w:sz="0" w:space="0" w:color="auto"/>
        <w:left w:val="none" w:sz="0" w:space="0" w:color="auto"/>
        <w:bottom w:val="none" w:sz="0" w:space="0" w:color="auto"/>
        <w:right w:val="none" w:sz="0" w:space="0" w:color="auto"/>
      </w:divBdr>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395540107">
      <w:bodyDiv w:val="1"/>
      <w:marLeft w:val="0"/>
      <w:marRight w:val="0"/>
      <w:marTop w:val="0"/>
      <w:marBottom w:val="0"/>
      <w:divBdr>
        <w:top w:val="none" w:sz="0" w:space="0" w:color="auto"/>
        <w:left w:val="none" w:sz="0" w:space="0" w:color="auto"/>
        <w:bottom w:val="none" w:sz="0" w:space="0" w:color="auto"/>
        <w:right w:val="none" w:sz="0" w:space="0" w:color="auto"/>
      </w:divBdr>
      <w:divsChild>
        <w:div w:id="1460417719">
          <w:marLeft w:val="0"/>
          <w:marRight w:val="0"/>
          <w:marTop w:val="0"/>
          <w:marBottom w:val="0"/>
          <w:divBdr>
            <w:top w:val="none" w:sz="0" w:space="0" w:color="auto"/>
            <w:left w:val="none" w:sz="0" w:space="0" w:color="auto"/>
            <w:bottom w:val="none" w:sz="0" w:space="0" w:color="auto"/>
            <w:right w:val="none" w:sz="0" w:space="0" w:color="auto"/>
          </w:divBdr>
        </w:div>
        <w:div w:id="2009627777">
          <w:marLeft w:val="0"/>
          <w:marRight w:val="0"/>
          <w:marTop w:val="0"/>
          <w:marBottom w:val="0"/>
          <w:divBdr>
            <w:top w:val="none" w:sz="0" w:space="0" w:color="auto"/>
            <w:left w:val="none" w:sz="0" w:space="0" w:color="auto"/>
            <w:bottom w:val="none" w:sz="0" w:space="0" w:color="auto"/>
            <w:right w:val="none" w:sz="0" w:space="0" w:color="auto"/>
          </w:divBdr>
        </w:div>
        <w:div w:id="546721344">
          <w:marLeft w:val="0"/>
          <w:marRight w:val="0"/>
          <w:marTop w:val="0"/>
          <w:marBottom w:val="0"/>
          <w:divBdr>
            <w:top w:val="none" w:sz="0" w:space="0" w:color="auto"/>
            <w:left w:val="none" w:sz="0" w:space="0" w:color="auto"/>
            <w:bottom w:val="none" w:sz="0" w:space="0" w:color="auto"/>
            <w:right w:val="none" w:sz="0" w:space="0" w:color="auto"/>
          </w:divBdr>
        </w:div>
        <w:div w:id="1747805065">
          <w:marLeft w:val="0"/>
          <w:marRight w:val="0"/>
          <w:marTop w:val="0"/>
          <w:marBottom w:val="0"/>
          <w:divBdr>
            <w:top w:val="none" w:sz="0" w:space="0" w:color="auto"/>
            <w:left w:val="none" w:sz="0" w:space="0" w:color="auto"/>
            <w:bottom w:val="none" w:sz="0" w:space="0" w:color="auto"/>
            <w:right w:val="none" w:sz="0" w:space="0" w:color="auto"/>
          </w:divBdr>
          <w:divsChild>
            <w:div w:id="530191436">
              <w:marLeft w:val="0"/>
              <w:marRight w:val="0"/>
              <w:marTop w:val="0"/>
              <w:marBottom w:val="0"/>
              <w:divBdr>
                <w:top w:val="none" w:sz="0" w:space="0" w:color="auto"/>
                <w:left w:val="none" w:sz="0" w:space="0" w:color="auto"/>
                <w:bottom w:val="none" w:sz="0" w:space="0" w:color="auto"/>
                <w:right w:val="none" w:sz="0" w:space="0" w:color="auto"/>
              </w:divBdr>
            </w:div>
            <w:div w:id="721055549">
              <w:marLeft w:val="0"/>
              <w:marRight w:val="0"/>
              <w:marTop w:val="0"/>
              <w:marBottom w:val="0"/>
              <w:divBdr>
                <w:top w:val="none" w:sz="0" w:space="0" w:color="auto"/>
                <w:left w:val="none" w:sz="0" w:space="0" w:color="auto"/>
                <w:bottom w:val="none" w:sz="0" w:space="0" w:color="auto"/>
                <w:right w:val="none" w:sz="0" w:space="0" w:color="auto"/>
              </w:divBdr>
            </w:div>
            <w:div w:id="1690448832">
              <w:marLeft w:val="0"/>
              <w:marRight w:val="0"/>
              <w:marTop w:val="0"/>
              <w:marBottom w:val="0"/>
              <w:divBdr>
                <w:top w:val="none" w:sz="0" w:space="0" w:color="auto"/>
                <w:left w:val="none" w:sz="0" w:space="0" w:color="auto"/>
                <w:bottom w:val="none" w:sz="0" w:space="0" w:color="auto"/>
                <w:right w:val="none" w:sz="0" w:space="0" w:color="auto"/>
              </w:divBdr>
              <w:divsChild>
                <w:div w:id="766387737">
                  <w:marLeft w:val="0"/>
                  <w:marRight w:val="0"/>
                  <w:marTop w:val="0"/>
                  <w:marBottom w:val="0"/>
                  <w:divBdr>
                    <w:top w:val="none" w:sz="0" w:space="0" w:color="auto"/>
                    <w:left w:val="none" w:sz="0" w:space="0" w:color="auto"/>
                    <w:bottom w:val="none" w:sz="0" w:space="0" w:color="auto"/>
                    <w:right w:val="none" w:sz="0" w:space="0" w:color="auto"/>
                  </w:divBdr>
                </w:div>
                <w:div w:id="288164793">
                  <w:marLeft w:val="0"/>
                  <w:marRight w:val="0"/>
                  <w:marTop w:val="0"/>
                  <w:marBottom w:val="0"/>
                  <w:divBdr>
                    <w:top w:val="none" w:sz="0" w:space="0" w:color="auto"/>
                    <w:left w:val="none" w:sz="0" w:space="0" w:color="auto"/>
                    <w:bottom w:val="none" w:sz="0" w:space="0" w:color="auto"/>
                    <w:right w:val="none" w:sz="0" w:space="0" w:color="auto"/>
                  </w:divBdr>
                </w:div>
                <w:div w:id="864516659">
                  <w:marLeft w:val="0"/>
                  <w:marRight w:val="0"/>
                  <w:marTop w:val="0"/>
                  <w:marBottom w:val="0"/>
                  <w:divBdr>
                    <w:top w:val="none" w:sz="0" w:space="0" w:color="auto"/>
                    <w:left w:val="none" w:sz="0" w:space="0" w:color="auto"/>
                    <w:bottom w:val="none" w:sz="0" w:space="0" w:color="auto"/>
                    <w:right w:val="none" w:sz="0" w:space="0" w:color="auto"/>
                  </w:divBdr>
                </w:div>
                <w:div w:id="319845023">
                  <w:marLeft w:val="0"/>
                  <w:marRight w:val="0"/>
                  <w:marTop w:val="0"/>
                  <w:marBottom w:val="0"/>
                  <w:divBdr>
                    <w:top w:val="none" w:sz="0" w:space="0" w:color="auto"/>
                    <w:left w:val="none" w:sz="0" w:space="0" w:color="auto"/>
                    <w:bottom w:val="none" w:sz="0" w:space="0" w:color="auto"/>
                    <w:right w:val="none" w:sz="0" w:space="0" w:color="auto"/>
                  </w:divBdr>
                  <w:divsChild>
                    <w:div w:id="576979771">
                      <w:marLeft w:val="0"/>
                      <w:marRight w:val="0"/>
                      <w:marTop w:val="0"/>
                      <w:marBottom w:val="0"/>
                      <w:divBdr>
                        <w:top w:val="none" w:sz="0" w:space="0" w:color="auto"/>
                        <w:left w:val="none" w:sz="0" w:space="0" w:color="auto"/>
                        <w:bottom w:val="none" w:sz="0" w:space="0" w:color="auto"/>
                        <w:right w:val="none" w:sz="0" w:space="0" w:color="auto"/>
                      </w:divBdr>
                    </w:div>
                    <w:div w:id="2146583767">
                      <w:marLeft w:val="0"/>
                      <w:marRight w:val="0"/>
                      <w:marTop w:val="0"/>
                      <w:marBottom w:val="0"/>
                      <w:divBdr>
                        <w:top w:val="none" w:sz="0" w:space="0" w:color="auto"/>
                        <w:left w:val="none" w:sz="0" w:space="0" w:color="auto"/>
                        <w:bottom w:val="none" w:sz="0" w:space="0" w:color="auto"/>
                        <w:right w:val="none" w:sz="0" w:space="0" w:color="auto"/>
                      </w:divBdr>
                    </w:div>
                    <w:div w:id="20163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3172">
          <w:marLeft w:val="0"/>
          <w:marRight w:val="0"/>
          <w:marTop w:val="0"/>
          <w:marBottom w:val="0"/>
          <w:divBdr>
            <w:top w:val="none" w:sz="0" w:space="0" w:color="auto"/>
            <w:left w:val="none" w:sz="0" w:space="0" w:color="auto"/>
            <w:bottom w:val="none" w:sz="0" w:space="0" w:color="auto"/>
            <w:right w:val="none" w:sz="0" w:space="0" w:color="auto"/>
          </w:divBdr>
          <w:divsChild>
            <w:div w:id="315233465">
              <w:marLeft w:val="0"/>
              <w:marRight w:val="0"/>
              <w:marTop w:val="0"/>
              <w:marBottom w:val="0"/>
              <w:divBdr>
                <w:top w:val="none" w:sz="0" w:space="0" w:color="auto"/>
                <w:left w:val="none" w:sz="0" w:space="0" w:color="auto"/>
                <w:bottom w:val="none" w:sz="0" w:space="0" w:color="auto"/>
                <w:right w:val="none" w:sz="0" w:space="0" w:color="auto"/>
              </w:divBdr>
            </w:div>
            <w:div w:id="488594742">
              <w:marLeft w:val="0"/>
              <w:marRight w:val="0"/>
              <w:marTop w:val="0"/>
              <w:marBottom w:val="0"/>
              <w:divBdr>
                <w:top w:val="none" w:sz="0" w:space="0" w:color="auto"/>
                <w:left w:val="none" w:sz="0" w:space="0" w:color="auto"/>
                <w:bottom w:val="none" w:sz="0" w:space="0" w:color="auto"/>
                <w:right w:val="none" w:sz="0" w:space="0" w:color="auto"/>
              </w:divBdr>
            </w:div>
            <w:div w:id="1865706293">
              <w:marLeft w:val="0"/>
              <w:marRight w:val="0"/>
              <w:marTop w:val="0"/>
              <w:marBottom w:val="0"/>
              <w:divBdr>
                <w:top w:val="none" w:sz="0" w:space="0" w:color="auto"/>
                <w:left w:val="none" w:sz="0" w:space="0" w:color="auto"/>
                <w:bottom w:val="none" w:sz="0" w:space="0" w:color="auto"/>
                <w:right w:val="none" w:sz="0" w:space="0" w:color="auto"/>
              </w:divBdr>
              <w:divsChild>
                <w:div w:id="74325539">
                  <w:marLeft w:val="0"/>
                  <w:marRight w:val="0"/>
                  <w:marTop w:val="0"/>
                  <w:marBottom w:val="0"/>
                  <w:divBdr>
                    <w:top w:val="none" w:sz="0" w:space="0" w:color="auto"/>
                    <w:left w:val="none" w:sz="0" w:space="0" w:color="auto"/>
                    <w:bottom w:val="none" w:sz="0" w:space="0" w:color="auto"/>
                    <w:right w:val="none" w:sz="0" w:space="0" w:color="auto"/>
                  </w:divBdr>
                </w:div>
                <w:div w:id="728655886">
                  <w:marLeft w:val="0"/>
                  <w:marRight w:val="0"/>
                  <w:marTop w:val="0"/>
                  <w:marBottom w:val="0"/>
                  <w:divBdr>
                    <w:top w:val="none" w:sz="0" w:space="0" w:color="auto"/>
                    <w:left w:val="none" w:sz="0" w:space="0" w:color="auto"/>
                    <w:bottom w:val="none" w:sz="0" w:space="0" w:color="auto"/>
                    <w:right w:val="none" w:sz="0" w:space="0" w:color="auto"/>
                  </w:divBdr>
                </w:div>
                <w:div w:id="429395152">
                  <w:marLeft w:val="0"/>
                  <w:marRight w:val="0"/>
                  <w:marTop w:val="0"/>
                  <w:marBottom w:val="0"/>
                  <w:divBdr>
                    <w:top w:val="none" w:sz="0" w:space="0" w:color="auto"/>
                    <w:left w:val="none" w:sz="0" w:space="0" w:color="auto"/>
                    <w:bottom w:val="none" w:sz="0" w:space="0" w:color="auto"/>
                    <w:right w:val="none" w:sz="0" w:space="0" w:color="auto"/>
                  </w:divBdr>
                </w:div>
                <w:div w:id="1695375887">
                  <w:marLeft w:val="0"/>
                  <w:marRight w:val="0"/>
                  <w:marTop w:val="0"/>
                  <w:marBottom w:val="0"/>
                  <w:divBdr>
                    <w:top w:val="none" w:sz="0" w:space="0" w:color="auto"/>
                    <w:left w:val="none" w:sz="0" w:space="0" w:color="auto"/>
                    <w:bottom w:val="none" w:sz="0" w:space="0" w:color="auto"/>
                    <w:right w:val="none" w:sz="0" w:space="0" w:color="auto"/>
                  </w:divBdr>
                  <w:divsChild>
                    <w:div w:id="283386173">
                      <w:marLeft w:val="0"/>
                      <w:marRight w:val="0"/>
                      <w:marTop w:val="0"/>
                      <w:marBottom w:val="0"/>
                      <w:divBdr>
                        <w:top w:val="none" w:sz="0" w:space="0" w:color="auto"/>
                        <w:left w:val="none" w:sz="0" w:space="0" w:color="auto"/>
                        <w:bottom w:val="none" w:sz="0" w:space="0" w:color="auto"/>
                        <w:right w:val="none" w:sz="0" w:space="0" w:color="auto"/>
                      </w:divBdr>
                    </w:div>
                    <w:div w:id="570970626">
                      <w:marLeft w:val="0"/>
                      <w:marRight w:val="0"/>
                      <w:marTop w:val="0"/>
                      <w:marBottom w:val="0"/>
                      <w:divBdr>
                        <w:top w:val="none" w:sz="0" w:space="0" w:color="auto"/>
                        <w:left w:val="none" w:sz="0" w:space="0" w:color="auto"/>
                        <w:bottom w:val="none" w:sz="0" w:space="0" w:color="auto"/>
                        <w:right w:val="none" w:sz="0" w:space="0" w:color="auto"/>
                      </w:divBdr>
                    </w:div>
                    <w:div w:id="229118146">
                      <w:marLeft w:val="0"/>
                      <w:marRight w:val="0"/>
                      <w:marTop w:val="0"/>
                      <w:marBottom w:val="0"/>
                      <w:divBdr>
                        <w:top w:val="none" w:sz="0" w:space="0" w:color="auto"/>
                        <w:left w:val="none" w:sz="0" w:space="0" w:color="auto"/>
                        <w:bottom w:val="none" w:sz="0" w:space="0" w:color="auto"/>
                        <w:right w:val="none" w:sz="0" w:space="0" w:color="auto"/>
                      </w:divBdr>
                      <w:divsChild>
                        <w:div w:id="1135367189">
                          <w:marLeft w:val="0"/>
                          <w:marRight w:val="0"/>
                          <w:marTop w:val="0"/>
                          <w:marBottom w:val="0"/>
                          <w:divBdr>
                            <w:top w:val="none" w:sz="0" w:space="0" w:color="auto"/>
                            <w:left w:val="none" w:sz="0" w:space="0" w:color="auto"/>
                            <w:bottom w:val="none" w:sz="0" w:space="0" w:color="auto"/>
                            <w:right w:val="none" w:sz="0" w:space="0" w:color="auto"/>
                          </w:divBdr>
                        </w:div>
                        <w:div w:id="1450779891">
                          <w:marLeft w:val="0"/>
                          <w:marRight w:val="0"/>
                          <w:marTop w:val="0"/>
                          <w:marBottom w:val="0"/>
                          <w:divBdr>
                            <w:top w:val="none" w:sz="0" w:space="0" w:color="auto"/>
                            <w:left w:val="none" w:sz="0" w:space="0" w:color="auto"/>
                            <w:bottom w:val="none" w:sz="0" w:space="0" w:color="auto"/>
                            <w:right w:val="none" w:sz="0" w:space="0" w:color="auto"/>
                          </w:divBdr>
                        </w:div>
                        <w:div w:id="65998569">
                          <w:marLeft w:val="0"/>
                          <w:marRight w:val="0"/>
                          <w:marTop w:val="0"/>
                          <w:marBottom w:val="0"/>
                          <w:divBdr>
                            <w:top w:val="none" w:sz="0" w:space="0" w:color="auto"/>
                            <w:left w:val="none" w:sz="0" w:space="0" w:color="auto"/>
                            <w:bottom w:val="none" w:sz="0" w:space="0" w:color="auto"/>
                            <w:right w:val="none" w:sz="0" w:space="0" w:color="auto"/>
                          </w:divBdr>
                        </w:div>
                        <w:div w:id="1934774928">
                          <w:marLeft w:val="0"/>
                          <w:marRight w:val="0"/>
                          <w:marTop w:val="0"/>
                          <w:marBottom w:val="0"/>
                          <w:divBdr>
                            <w:top w:val="none" w:sz="0" w:space="0" w:color="auto"/>
                            <w:left w:val="none" w:sz="0" w:space="0" w:color="auto"/>
                            <w:bottom w:val="none" w:sz="0" w:space="0" w:color="auto"/>
                            <w:right w:val="none" w:sz="0" w:space="0" w:color="auto"/>
                          </w:divBdr>
                          <w:divsChild>
                            <w:div w:id="286205486">
                              <w:marLeft w:val="0"/>
                              <w:marRight w:val="0"/>
                              <w:marTop w:val="0"/>
                              <w:marBottom w:val="0"/>
                              <w:divBdr>
                                <w:top w:val="none" w:sz="0" w:space="0" w:color="auto"/>
                                <w:left w:val="none" w:sz="0" w:space="0" w:color="auto"/>
                                <w:bottom w:val="none" w:sz="0" w:space="0" w:color="auto"/>
                                <w:right w:val="none" w:sz="0" w:space="0" w:color="auto"/>
                              </w:divBdr>
                            </w:div>
                            <w:div w:id="1460805949">
                              <w:marLeft w:val="0"/>
                              <w:marRight w:val="0"/>
                              <w:marTop w:val="0"/>
                              <w:marBottom w:val="0"/>
                              <w:divBdr>
                                <w:top w:val="none" w:sz="0" w:space="0" w:color="auto"/>
                                <w:left w:val="none" w:sz="0" w:space="0" w:color="auto"/>
                                <w:bottom w:val="none" w:sz="0" w:space="0" w:color="auto"/>
                                <w:right w:val="none" w:sz="0" w:space="0" w:color="auto"/>
                              </w:divBdr>
                            </w:div>
                            <w:div w:id="94084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676885451">
      <w:bodyDiv w:val="1"/>
      <w:marLeft w:val="0"/>
      <w:marRight w:val="0"/>
      <w:marTop w:val="0"/>
      <w:marBottom w:val="0"/>
      <w:divBdr>
        <w:top w:val="none" w:sz="0" w:space="0" w:color="auto"/>
        <w:left w:val="none" w:sz="0" w:space="0" w:color="auto"/>
        <w:bottom w:val="none" w:sz="0" w:space="0" w:color="auto"/>
        <w:right w:val="none" w:sz="0" w:space="0" w:color="auto"/>
      </w:divBdr>
      <w:divsChild>
        <w:div w:id="543104781">
          <w:marLeft w:val="0"/>
          <w:marRight w:val="0"/>
          <w:marTop w:val="0"/>
          <w:marBottom w:val="0"/>
          <w:divBdr>
            <w:top w:val="none" w:sz="0" w:space="0" w:color="auto"/>
            <w:left w:val="none" w:sz="0" w:space="0" w:color="auto"/>
            <w:bottom w:val="none" w:sz="0" w:space="0" w:color="auto"/>
            <w:right w:val="none" w:sz="0" w:space="0" w:color="auto"/>
          </w:divBdr>
        </w:div>
        <w:div w:id="1422680054">
          <w:marLeft w:val="0"/>
          <w:marRight w:val="0"/>
          <w:marTop w:val="0"/>
          <w:marBottom w:val="0"/>
          <w:divBdr>
            <w:top w:val="none" w:sz="0" w:space="0" w:color="auto"/>
            <w:left w:val="none" w:sz="0" w:space="0" w:color="auto"/>
            <w:bottom w:val="none" w:sz="0" w:space="0" w:color="auto"/>
            <w:right w:val="none" w:sz="0" w:space="0" w:color="auto"/>
          </w:divBdr>
        </w:div>
        <w:div w:id="394206675">
          <w:marLeft w:val="0"/>
          <w:marRight w:val="0"/>
          <w:marTop w:val="0"/>
          <w:marBottom w:val="0"/>
          <w:divBdr>
            <w:top w:val="none" w:sz="0" w:space="0" w:color="auto"/>
            <w:left w:val="none" w:sz="0" w:space="0" w:color="auto"/>
            <w:bottom w:val="none" w:sz="0" w:space="0" w:color="auto"/>
            <w:right w:val="none" w:sz="0" w:space="0" w:color="auto"/>
          </w:divBdr>
        </w:div>
        <w:div w:id="260995091">
          <w:marLeft w:val="0"/>
          <w:marRight w:val="0"/>
          <w:marTop w:val="0"/>
          <w:marBottom w:val="0"/>
          <w:divBdr>
            <w:top w:val="none" w:sz="0" w:space="0" w:color="auto"/>
            <w:left w:val="none" w:sz="0" w:space="0" w:color="auto"/>
            <w:bottom w:val="none" w:sz="0" w:space="0" w:color="auto"/>
            <w:right w:val="none" w:sz="0" w:space="0" w:color="auto"/>
          </w:divBdr>
          <w:divsChild>
            <w:div w:id="787745177">
              <w:marLeft w:val="0"/>
              <w:marRight w:val="0"/>
              <w:marTop w:val="0"/>
              <w:marBottom w:val="0"/>
              <w:divBdr>
                <w:top w:val="none" w:sz="0" w:space="0" w:color="auto"/>
                <w:left w:val="none" w:sz="0" w:space="0" w:color="auto"/>
                <w:bottom w:val="none" w:sz="0" w:space="0" w:color="auto"/>
                <w:right w:val="none" w:sz="0" w:space="0" w:color="auto"/>
              </w:divBdr>
            </w:div>
            <w:div w:id="1270119415">
              <w:marLeft w:val="0"/>
              <w:marRight w:val="0"/>
              <w:marTop w:val="0"/>
              <w:marBottom w:val="0"/>
              <w:divBdr>
                <w:top w:val="none" w:sz="0" w:space="0" w:color="auto"/>
                <w:left w:val="none" w:sz="0" w:space="0" w:color="auto"/>
                <w:bottom w:val="none" w:sz="0" w:space="0" w:color="auto"/>
                <w:right w:val="none" w:sz="0" w:space="0" w:color="auto"/>
              </w:divBdr>
            </w:div>
            <w:div w:id="1061058182">
              <w:marLeft w:val="0"/>
              <w:marRight w:val="0"/>
              <w:marTop w:val="0"/>
              <w:marBottom w:val="0"/>
              <w:divBdr>
                <w:top w:val="none" w:sz="0" w:space="0" w:color="auto"/>
                <w:left w:val="none" w:sz="0" w:space="0" w:color="auto"/>
                <w:bottom w:val="none" w:sz="0" w:space="0" w:color="auto"/>
                <w:right w:val="none" w:sz="0" w:space="0" w:color="auto"/>
              </w:divBdr>
              <w:divsChild>
                <w:div w:id="1743402791">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57899719">
                  <w:marLeft w:val="0"/>
                  <w:marRight w:val="0"/>
                  <w:marTop w:val="0"/>
                  <w:marBottom w:val="0"/>
                  <w:divBdr>
                    <w:top w:val="none" w:sz="0" w:space="0" w:color="auto"/>
                    <w:left w:val="none" w:sz="0" w:space="0" w:color="auto"/>
                    <w:bottom w:val="none" w:sz="0" w:space="0" w:color="auto"/>
                    <w:right w:val="none" w:sz="0" w:space="0" w:color="auto"/>
                  </w:divBdr>
                </w:div>
                <w:div w:id="400449658">
                  <w:marLeft w:val="0"/>
                  <w:marRight w:val="0"/>
                  <w:marTop w:val="0"/>
                  <w:marBottom w:val="0"/>
                  <w:divBdr>
                    <w:top w:val="none" w:sz="0" w:space="0" w:color="auto"/>
                    <w:left w:val="none" w:sz="0" w:space="0" w:color="auto"/>
                    <w:bottom w:val="none" w:sz="0" w:space="0" w:color="auto"/>
                    <w:right w:val="none" w:sz="0" w:space="0" w:color="auto"/>
                  </w:divBdr>
                  <w:divsChild>
                    <w:div w:id="2065595425">
                      <w:marLeft w:val="0"/>
                      <w:marRight w:val="0"/>
                      <w:marTop w:val="0"/>
                      <w:marBottom w:val="0"/>
                      <w:divBdr>
                        <w:top w:val="none" w:sz="0" w:space="0" w:color="auto"/>
                        <w:left w:val="none" w:sz="0" w:space="0" w:color="auto"/>
                        <w:bottom w:val="none" w:sz="0" w:space="0" w:color="auto"/>
                        <w:right w:val="none" w:sz="0" w:space="0" w:color="auto"/>
                      </w:divBdr>
                    </w:div>
                    <w:div w:id="432285153">
                      <w:marLeft w:val="0"/>
                      <w:marRight w:val="0"/>
                      <w:marTop w:val="0"/>
                      <w:marBottom w:val="0"/>
                      <w:divBdr>
                        <w:top w:val="none" w:sz="0" w:space="0" w:color="auto"/>
                        <w:left w:val="none" w:sz="0" w:space="0" w:color="auto"/>
                        <w:bottom w:val="none" w:sz="0" w:space="0" w:color="auto"/>
                        <w:right w:val="none" w:sz="0" w:space="0" w:color="auto"/>
                      </w:divBdr>
                    </w:div>
                    <w:div w:id="11759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6722">
          <w:marLeft w:val="0"/>
          <w:marRight w:val="0"/>
          <w:marTop w:val="0"/>
          <w:marBottom w:val="0"/>
          <w:divBdr>
            <w:top w:val="none" w:sz="0" w:space="0" w:color="auto"/>
            <w:left w:val="none" w:sz="0" w:space="0" w:color="auto"/>
            <w:bottom w:val="none" w:sz="0" w:space="0" w:color="auto"/>
            <w:right w:val="none" w:sz="0" w:space="0" w:color="auto"/>
          </w:divBdr>
          <w:divsChild>
            <w:div w:id="778836647">
              <w:marLeft w:val="0"/>
              <w:marRight w:val="0"/>
              <w:marTop w:val="0"/>
              <w:marBottom w:val="0"/>
              <w:divBdr>
                <w:top w:val="none" w:sz="0" w:space="0" w:color="auto"/>
                <w:left w:val="none" w:sz="0" w:space="0" w:color="auto"/>
                <w:bottom w:val="none" w:sz="0" w:space="0" w:color="auto"/>
                <w:right w:val="none" w:sz="0" w:space="0" w:color="auto"/>
              </w:divBdr>
            </w:div>
            <w:div w:id="246814856">
              <w:marLeft w:val="0"/>
              <w:marRight w:val="0"/>
              <w:marTop w:val="0"/>
              <w:marBottom w:val="0"/>
              <w:divBdr>
                <w:top w:val="none" w:sz="0" w:space="0" w:color="auto"/>
                <w:left w:val="none" w:sz="0" w:space="0" w:color="auto"/>
                <w:bottom w:val="none" w:sz="0" w:space="0" w:color="auto"/>
                <w:right w:val="none" w:sz="0" w:space="0" w:color="auto"/>
              </w:divBdr>
            </w:div>
            <w:div w:id="1761438904">
              <w:marLeft w:val="0"/>
              <w:marRight w:val="0"/>
              <w:marTop w:val="0"/>
              <w:marBottom w:val="0"/>
              <w:divBdr>
                <w:top w:val="none" w:sz="0" w:space="0" w:color="auto"/>
                <w:left w:val="none" w:sz="0" w:space="0" w:color="auto"/>
                <w:bottom w:val="none" w:sz="0" w:space="0" w:color="auto"/>
                <w:right w:val="none" w:sz="0" w:space="0" w:color="auto"/>
              </w:divBdr>
              <w:divsChild>
                <w:div w:id="856120491">
                  <w:marLeft w:val="0"/>
                  <w:marRight w:val="0"/>
                  <w:marTop w:val="0"/>
                  <w:marBottom w:val="0"/>
                  <w:divBdr>
                    <w:top w:val="none" w:sz="0" w:space="0" w:color="auto"/>
                    <w:left w:val="none" w:sz="0" w:space="0" w:color="auto"/>
                    <w:bottom w:val="none" w:sz="0" w:space="0" w:color="auto"/>
                    <w:right w:val="none" w:sz="0" w:space="0" w:color="auto"/>
                  </w:divBdr>
                </w:div>
                <w:div w:id="740299672">
                  <w:marLeft w:val="0"/>
                  <w:marRight w:val="0"/>
                  <w:marTop w:val="0"/>
                  <w:marBottom w:val="0"/>
                  <w:divBdr>
                    <w:top w:val="none" w:sz="0" w:space="0" w:color="auto"/>
                    <w:left w:val="none" w:sz="0" w:space="0" w:color="auto"/>
                    <w:bottom w:val="none" w:sz="0" w:space="0" w:color="auto"/>
                    <w:right w:val="none" w:sz="0" w:space="0" w:color="auto"/>
                  </w:divBdr>
                </w:div>
                <w:div w:id="891381297">
                  <w:marLeft w:val="0"/>
                  <w:marRight w:val="0"/>
                  <w:marTop w:val="0"/>
                  <w:marBottom w:val="0"/>
                  <w:divBdr>
                    <w:top w:val="none" w:sz="0" w:space="0" w:color="auto"/>
                    <w:left w:val="none" w:sz="0" w:space="0" w:color="auto"/>
                    <w:bottom w:val="none" w:sz="0" w:space="0" w:color="auto"/>
                    <w:right w:val="none" w:sz="0" w:space="0" w:color="auto"/>
                  </w:divBdr>
                </w:div>
                <w:div w:id="1549607170">
                  <w:marLeft w:val="0"/>
                  <w:marRight w:val="0"/>
                  <w:marTop w:val="0"/>
                  <w:marBottom w:val="0"/>
                  <w:divBdr>
                    <w:top w:val="none" w:sz="0" w:space="0" w:color="auto"/>
                    <w:left w:val="none" w:sz="0" w:space="0" w:color="auto"/>
                    <w:bottom w:val="none" w:sz="0" w:space="0" w:color="auto"/>
                    <w:right w:val="none" w:sz="0" w:space="0" w:color="auto"/>
                  </w:divBdr>
                  <w:divsChild>
                    <w:div w:id="99951906">
                      <w:marLeft w:val="0"/>
                      <w:marRight w:val="0"/>
                      <w:marTop w:val="0"/>
                      <w:marBottom w:val="0"/>
                      <w:divBdr>
                        <w:top w:val="none" w:sz="0" w:space="0" w:color="auto"/>
                        <w:left w:val="none" w:sz="0" w:space="0" w:color="auto"/>
                        <w:bottom w:val="none" w:sz="0" w:space="0" w:color="auto"/>
                        <w:right w:val="none" w:sz="0" w:space="0" w:color="auto"/>
                      </w:divBdr>
                    </w:div>
                    <w:div w:id="461733885">
                      <w:marLeft w:val="0"/>
                      <w:marRight w:val="0"/>
                      <w:marTop w:val="0"/>
                      <w:marBottom w:val="0"/>
                      <w:divBdr>
                        <w:top w:val="none" w:sz="0" w:space="0" w:color="auto"/>
                        <w:left w:val="none" w:sz="0" w:space="0" w:color="auto"/>
                        <w:bottom w:val="none" w:sz="0" w:space="0" w:color="auto"/>
                        <w:right w:val="none" w:sz="0" w:space="0" w:color="auto"/>
                      </w:divBdr>
                    </w:div>
                    <w:div w:id="1224097332">
                      <w:marLeft w:val="0"/>
                      <w:marRight w:val="0"/>
                      <w:marTop w:val="0"/>
                      <w:marBottom w:val="0"/>
                      <w:divBdr>
                        <w:top w:val="none" w:sz="0" w:space="0" w:color="auto"/>
                        <w:left w:val="none" w:sz="0" w:space="0" w:color="auto"/>
                        <w:bottom w:val="none" w:sz="0" w:space="0" w:color="auto"/>
                        <w:right w:val="none" w:sz="0" w:space="0" w:color="auto"/>
                      </w:divBdr>
                      <w:divsChild>
                        <w:div w:id="1068530614">
                          <w:marLeft w:val="0"/>
                          <w:marRight w:val="0"/>
                          <w:marTop w:val="0"/>
                          <w:marBottom w:val="0"/>
                          <w:divBdr>
                            <w:top w:val="none" w:sz="0" w:space="0" w:color="auto"/>
                            <w:left w:val="none" w:sz="0" w:space="0" w:color="auto"/>
                            <w:bottom w:val="none" w:sz="0" w:space="0" w:color="auto"/>
                            <w:right w:val="none" w:sz="0" w:space="0" w:color="auto"/>
                          </w:divBdr>
                        </w:div>
                        <w:div w:id="403572081">
                          <w:marLeft w:val="0"/>
                          <w:marRight w:val="0"/>
                          <w:marTop w:val="0"/>
                          <w:marBottom w:val="0"/>
                          <w:divBdr>
                            <w:top w:val="none" w:sz="0" w:space="0" w:color="auto"/>
                            <w:left w:val="none" w:sz="0" w:space="0" w:color="auto"/>
                            <w:bottom w:val="none" w:sz="0" w:space="0" w:color="auto"/>
                            <w:right w:val="none" w:sz="0" w:space="0" w:color="auto"/>
                          </w:divBdr>
                        </w:div>
                        <w:div w:id="1409614512">
                          <w:marLeft w:val="0"/>
                          <w:marRight w:val="0"/>
                          <w:marTop w:val="0"/>
                          <w:marBottom w:val="0"/>
                          <w:divBdr>
                            <w:top w:val="none" w:sz="0" w:space="0" w:color="auto"/>
                            <w:left w:val="none" w:sz="0" w:space="0" w:color="auto"/>
                            <w:bottom w:val="none" w:sz="0" w:space="0" w:color="auto"/>
                            <w:right w:val="none" w:sz="0" w:space="0" w:color="auto"/>
                          </w:divBdr>
                        </w:div>
                        <w:div w:id="335501817">
                          <w:marLeft w:val="0"/>
                          <w:marRight w:val="0"/>
                          <w:marTop w:val="0"/>
                          <w:marBottom w:val="0"/>
                          <w:divBdr>
                            <w:top w:val="none" w:sz="0" w:space="0" w:color="auto"/>
                            <w:left w:val="none" w:sz="0" w:space="0" w:color="auto"/>
                            <w:bottom w:val="none" w:sz="0" w:space="0" w:color="auto"/>
                            <w:right w:val="none" w:sz="0" w:space="0" w:color="auto"/>
                          </w:divBdr>
                          <w:divsChild>
                            <w:div w:id="796147599">
                              <w:marLeft w:val="0"/>
                              <w:marRight w:val="0"/>
                              <w:marTop w:val="0"/>
                              <w:marBottom w:val="0"/>
                              <w:divBdr>
                                <w:top w:val="none" w:sz="0" w:space="0" w:color="auto"/>
                                <w:left w:val="none" w:sz="0" w:space="0" w:color="auto"/>
                                <w:bottom w:val="none" w:sz="0" w:space="0" w:color="auto"/>
                                <w:right w:val="none" w:sz="0" w:space="0" w:color="auto"/>
                              </w:divBdr>
                            </w:div>
                            <w:div w:id="1549417678">
                              <w:marLeft w:val="0"/>
                              <w:marRight w:val="0"/>
                              <w:marTop w:val="0"/>
                              <w:marBottom w:val="0"/>
                              <w:divBdr>
                                <w:top w:val="none" w:sz="0" w:space="0" w:color="auto"/>
                                <w:left w:val="none" w:sz="0" w:space="0" w:color="auto"/>
                                <w:bottom w:val="none" w:sz="0" w:space="0" w:color="auto"/>
                                <w:right w:val="none" w:sz="0" w:space="0" w:color="auto"/>
                              </w:divBdr>
                            </w:div>
                            <w:div w:id="1258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598812">
      <w:bodyDiv w:val="1"/>
      <w:marLeft w:val="0"/>
      <w:marRight w:val="0"/>
      <w:marTop w:val="0"/>
      <w:marBottom w:val="0"/>
      <w:divBdr>
        <w:top w:val="none" w:sz="0" w:space="0" w:color="auto"/>
        <w:left w:val="none" w:sz="0" w:space="0" w:color="auto"/>
        <w:bottom w:val="none" w:sz="0" w:space="0" w:color="auto"/>
        <w:right w:val="none" w:sz="0" w:space="0" w:color="auto"/>
      </w:divBdr>
      <w:divsChild>
        <w:div w:id="2047414544">
          <w:marLeft w:val="0"/>
          <w:marRight w:val="0"/>
          <w:marTop w:val="0"/>
          <w:marBottom w:val="0"/>
          <w:divBdr>
            <w:top w:val="none" w:sz="0" w:space="0" w:color="auto"/>
            <w:left w:val="none" w:sz="0" w:space="0" w:color="auto"/>
            <w:bottom w:val="none" w:sz="0" w:space="0" w:color="auto"/>
            <w:right w:val="none" w:sz="0" w:space="0" w:color="auto"/>
          </w:divBdr>
        </w:div>
        <w:div w:id="524638607">
          <w:marLeft w:val="0"/>
          <w:marRight w:val="0"/>
          <w:marTop w:val="0"/>
          <w:marBottom w:val="0"/>
          <w:divBdr>
            <w:top w:val="none" w:sz="0" w:space="0" w:color="auto"/>
            <w:left w:val="none" w:sz="0" w:space="0" w:color="auto"/>
            <w:bottom w:val="none" w:sz="0" w:space="0" w:color="auto"/>
            <w:right w:val="none" w:sz="0" w:space="0" w:color="auto"/>
          </w:divBdr>
        </w:div>
        <w:div w:id="1764834124">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22218</TotalTime>
  <Pages>1</Pages>
  <Words>3287</Words>
  <Characters>18740</Characters>
  <Application>Microsoft Office Word</Application>
  <DocSecurity>0</DocSecurity>
  <Lines>156</Lines>
  <Paragraphs>43</Paragraphs>
  <ScaleCrop>false</ScaleCrop>
  <Company/>
  <LinksUpToDate>false</LinksUpToDate>
  <CharactersWithSpaces>21984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2363</cp:revision>
  <cp:lastPrinted>2016-12-18T03:11:00Z</cp:lastPrinted>
  <dcterms:created xsi:type="dcterms:W3CDTF">2016-12-01T07:21:00Z</dcterms:created>
  <dcterms:modified xsi:type="dcterms:W3CDTF">2017-01-02T10:22:00Z</dcterms:modified>
</cp:coreProperties>
</file>